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24B" w:rsidRPr="00D3511F" w:rsidRDefault="00CA4460" w:rsidP="00CA4460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bookmarkStart w:id="0" w:name="_GoBack"/>
      <w:bookmarkEnd w:id="0"/>
      <w:r w:rsidRPr="00D3511F">
        <w:rPr>
          <w:rFonts w:ascii="Arial" w:hAnsi="Arial" w:cs="Arial"/>
          <w:b/>
          <w:sz w:val="20"/>
          <w:szCs w:val="20"/>
          <w:u w:val="single"/>
        </w:rPr>
        <w:t xml:space="preserve">MBI </w:t>
      </w:r>
      <w:r w:rsidR="00897EF2">
        <w:rPr>
          <w:rFonts w:ascii="Arial" w:hAnsi="Arial" w:cs="Arial"/>
          <w:b/>
          <w:sz w:val="20"/>
          <w:szCs w:val="20"/>
          <w:u w:val="single"/>
        </w:rPr>
        <w:t>Request for Qualifications for Cable System Extensions</w:t>
      </w:r>
    </w:p>
    <w:p w:rsidR="00CA4460" w:rsidRDefault="00CA4460" w:rsidP="00CA4460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D3511F">
        <w:rPr>
          <w:rFonts w:ascii="Arial" w:hAnsi="Arial" w:cs="Arial"/>
          <w:b/>
          <w:sz w:val="20"/>
          <w:szCs w:val="20"/>
          <w:u w:val="single"/>
        </w:rPr>
        <w:t>QUESTIONS &amp; ANSWERS</w:t>
      </w:r>
    </w:p>
    <w:p w:rsidR="00525936" w:rsidRPr="00D3511F" w:rsidRDefault="00525936" w:rsidP="00CA4460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(As of </w:t>
      </w:r>
      <w:r w:rsidR="000A3FBB">
        <w:rPr>
          <w:rFonts w:ascii="Arial" w:hAnsi="Arial" w:cs="Arial"/>
          <w:b/>
          <w:sz w:val="20"/>
          <w:szCs w:val="20"/>
          <w:u w:val="single"/>
        </w:rPr>
        <w:t>July 22</w:t>
      </w:r>
      <w:r>
        <w:rPr>
          <w:rFonts w:ascii="Arial" w:hAnsi="Arial" w:cs="Arial"/>
          <w:b/>
          <w:sz w:val="20"/>
          <w:szCs w:val="20"/>
          <w:u w:val="single"/>
        </w:rPr>
        <w:t>, 2015)</w:t>
      </w:r>
    </w:p>
    <w:p w:rsidR="00CA4460" w:rsidRPr="00F67047" w:rsidRDefault="00CA4460" w:rsidP="00CA4460">
      <w:pPr>
        <w:rPr>
          <w:rFonts w:ascii="Arial" w:hAnsi="Arial" w:cs="Arial"/>
          <w:sz w:val="20"/>
          <w:szCs w:val="20"/>
        </w:rPr>
      </w:pPr>
    </w:p>
    <w:p w:rsidR="00F67047" w:rsidRPr="00F67047" w:rsidRDefault="00F67047" w:rsidP="00F67047">
      <w:pPr>
        <w:rPr>
          <w:rFonts w:ascii="Arial" w:hAnsi="Arial" w:cs="Arial"/>
          <w:sz w:val="20"/>
          <w:szCs w:val="20"/>
        </w:rPr>
      </w:pPr>
    </w:p>
    <w:p w:rsidR="00F67047" w:rsidRDefault="00F67047" w:rsidP="00F67047">
      <w:pPr>
        <w:rPr>
          <w:rFonts w:ascii="Arial" w:hAnsi="Arial" w:cs="Arial"/>
          <w:color w:val="1F497D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Question:</w:t>
      </w:r>
      <w:r w:rsidRPr="00F67047">
        <w:rPr>
          <w:rFonts w:ascii="Arial" w:hAnsi="Arial" w:cs="Arial"/>
          <w:sz w:val="20"/>
          <w:szCs w:val="20"/>
        </w:rPr>
        <w:t xml:space="preserve"> </w:t>
      </w:r>
      <w:r w:rsidR="00897EF2">
        <w:rPr>
          <w:sz w:val="24"/>
          <w:szCs w:val="24"/>
        </w:rPr>
        <w:t>I am seeking clarification on the definition of “unserved premise” – does it include only residences or business establishments too? </w:t>
      </w:r>
    </w:p>
    <w:p w:rsidR="00162F94" w:rsidRDefault="00162F94" w:rsidP="00F67047">
      <w:pPr>
        <w:rPr>
          <w:rFonts w:ascii="Arial" w:hAnsi="Arial" w:cs="Arial"/>
          <w:i/>
          <w:color w:val="4472C4" w:themeColor="accent5"/>
          <w:sz w:val="20"/>
          <w:szCs w:val="20"/>
        </w:rPr>
      </w:pPr>
    </w:p>
    <w:p w:rsidR="00F67047" w:rsidRPr="00162F94" w:rsidRDefault="00F67047" w:rsidP="00F67047">
      <w:pPr>
        <w:rPr>
          <w:rFonts w:ascii="Arial" w:hAnsi="Arial" w:cs="Arial"/>
          <w:i/>
          <w:color w:val="4472C4" w:themeColor="accent5"/>
          <w:sz w:val="20"/>
          <w:szCs w:val="20"/>
        </w:rPr>
      </w:pPr>
      <w:r w:rsidRPr="00162F94">
        <w:rPr>
          <w:rFonts w:ascii="Arial" w:hAnsi="Arial" w:cs="Arial"/>
          <w:i/>
          <w:color w:val="4472C4" w:themeColor="accent5"/>
          <w:sz w:val="20"/>
          <w:szCs w:val="20"/>
        </w:rPr>
        <w:t xml:space="preserve">Answer: </w:t>
      </w:r>
      <w:r w:rsidR="00897EF2" w:rsidRPr="00162F94">
        <w:rPr>
          <w:rFonts w:ascii="Arial" w:hAnsi="Arial" w:cs="Arial"/>
          <w:i/>
          <w:color w:val="4472C4" w:themeColor="accent5"/>
          <w:sz w:val="20"/>
          <w:szCs w:val="20"/>
        </w:rPr>
        <w:t>An unserved premise is a location</w:t>
      </w:r>
      <w:r w:rsidR="00162F94">
        <w:rPr>
          <w:rFonts w:ascii="Arial" w:hAnsi="Arial" w:cs="Arial"/>
          <w:i/>
          <w:color w:val="4472C4" w:themeColor="accent5"/>
          <w:sz w:val="20"/>
          <w:szCs w:val="20"/>
        </w:rPr>
        <w:t>, based on our estimates,</w:t>
      </w:r>
      <w:r w:rsidR="00897EF2" w:rsidRPr="00162F94">
        <w:rPr>
          <w:rFonts w:ascii="Arial" w:hAnsi="Arial" w:cs="Arial"/>
          <w:i/>
          <w:color w:val="4472C4" w:themeColor="accent5"/>
          <w:sz w:val="20"/>
          <w:szCs w:val="20"/>
        </w:rPr>
        <w:t xml:space="preserve"> that is not </w:t>
      </w:r>
      <w:r w:rsidR="00162F94">
        <w:rPr>
          <w:rFonts w:ascii="Arial" w:hAnsi="Arial" w:cs="Arial"/>
          <w:i/>
          <w:color w:val="4472C4" w:themeColor="accent5"/>
          <w:sz w:val="20"/>
          <w:szCs w:val="20"/>
        </w:rPr>
        <w:t xml:space="preserve">currently </w:t>
      </w:r>
      <w:r w:rsidR="00897EF2" w:rsidRPr="00162F94">
        <w:rPr>
          <w:rFonts w:ascii="Arial" w:hAnsi="Arial" w:cs="Arial"/>
          <w:i/>
          <w:color w:val="4472C4" w:themeColor="accent5"/>
          <w:sz w:val="20"/>
          <w:szCs w:val="20"/>
        </w:rPr>
        <w:t xml:space="preserve">passed by broadband infrastructure. </w:t>
      </w:r>
      <w:r w:rsidR="00162F94" w:rsidRPr="00162F94">
        <w:rPr>
          <w:rFonts w:ascii="Arial" w:hAnsi="Arial" w:cs="Arial"/>
          <w:i/>
          <w:color w:val="4472C4" w:themeColor="accent5"/>
          <w:sz w:val="20"/>
          <w:szCs w:val="20"/>
        </w:rPr>
        <w:t>These locations are standalone buildings that include single family or multi-dwelling unit (MDU’s), such as condos, or single or multi-unit business or government complexes.</w:t>
      </w:r>
    </w:p>
    <w:p w:rsidR="00F67047" w:rsidRDefault="00F67047" w:rsidP="00286756">
      <w:pPr>
        <w:rPr>
          <w:rFonts w:ascii="Arial" w:hAnsi="Arial" w:cs="Arial"/>
          <w:sz w:val="20"/>
          <w:szCs w:val="20"/>
        </w:rPr>
      </w:pPr>
    </w:p>
    <w:p w:rsidR="000A3FBB" w:rsidRDefault="000A3FBB" w:rsidP="000A3FB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Question: If no proposal is submitted for a town (or towns), will the process be reopened or extended, so that potential providers could possibly apply in the future?</w:t>
      </w:r>
    </w:p>
    <w:p w:rsidR="000A3FBB" w:rsidRDefault="000A3FBB" w:rsidP="000A3FBB">
      <w:pPr>
        <w:rPr>
          <w:rFonts w:ascii="Calibri" w:hAnsi="Calibri" w:cs="Times New Roman"/>
        </w:rPr>
      </w:pPr>
    </w:p>
    <w:p w:rsidR="000A3FBB" w:rsidRPr="007547F5" w:rsidRDefault="000A3FBB" w:rsidP="000A3FBB">
      <w:pPr>
        <w:rPr>
          <w:i/>
          <w:iCs/>
          <w:color w:val="0070C0"/>
        </w:rPr>
      </w:pPr>
      <w:r w:rsidRPr="007547F5">
        <w:rPr>
          <w:rFonts w:ascii="Arial" w:hAnsi="Arial" w:cs="Arial"/>
          <w:i/>
          <w:iCs/>
          <w:color w:val="0070C0"/>
          <w:sz w:val="20"/>
          <w:szCs w:val="20"/>
        </w:rPr>
        <w:t>Answer: First, the MBI encourages all interested and qualified respondents to apply in the current response period. The MBI will evaluate all proposals received by July 31</w:t>
      </w:r>
      <w:r w:rsidRPr="007547F5">
        <w:rPr>
          <w:rFonts w:ascii="Arial" w:hAnsi="Arial" w:cs="Arial"/>
          <w:i/>
          <w:iCs/>
          <w:color w:val="0070C0"/>
          <w:sz w:val="20"/>
          <w:szCs w:val="20"/>
          <w:vertAlign w:val="superscript"/>
        </w:rPr>
        <w:t>st</w:t>
      </w:r>
      <w:r w:rsidRPr="007547F5">
        <w:rPr>
          <w:rFonts w:ascii="Arial" w:hAnsi="Arial" w:cs="Arial"/>
          <w:i/>
          <w:iCs/>
          <w:color w:val="0070C0"/>
          <w:sz w:val="20"/>
          <w:szCs w:val="20"/>
        </w:rPr>
        <w:t xml:space="preserve">, 2015, based on the criteria established in the RFQ. The MBI also reserves the right to engage in future program strategies and/or open additional response periods as necessary to achieve program goals. </w:t>
      </w:r>
    </w:p>
    <w:p w:rsidR="00286756" w:rsidRPr="00F67047" w:rsidRDefault="00286756" w:rsidP="00286756">
      <w:pPr>
        <w:rPr>
          <w:rFonts w:ascii="Arial" w:hAnsi="Arial" w:cs="Arial"/>
          <w:sz w:val="20"/>
          <w:szCs w:val="20"/>
        </w:rPr>
      </w:pPr>
    </w:p>
    <w:sectPr w:rsidR="00286756" w:rsidRPr="00F670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460"/>
    <w:rsid w:val="00032557"/>
    <w:rsid w:val="000351D0"/>
    <w:rsid w:val="00097F2D"/>
    <w:rsid w:val="000A3FBB"/>
    <w:rsid w:val="00162F94"/>
    <w:rsid w:val="001D4345"/>
    <w:rsid w:val="0028383A"/>
    <w:rsid w:val="00286756"/>
    <w:rsid w:val="00305834"/>
    <w:rsid w:val="00321063"/>
    <w:rsid w:val="0032624B"/>
    <w:rsid w:val="00332184"/>
    <w:rsid w:val="003F1AE9"/>
    <w:rsid w:val="00423DDB"/>
    <w:rsid w:val="00451355"/>
    <w:rsid w:val="004546F5"/>
    <w:rsid w:val="004652D6"/>
    <w:rsid w:val="00484AAA"/>
    <w:rsid w:val="004E6DD7"/>
    <w:rsid w:val="00521820"/>
    <w:rsid w:val="00525936"/>
    <w:rsid w:val="00587D1E"/>
    <w:rsid w:val="00594424"/>
    <w:rsid w:val="00600C50"/>
    <w:rsid w:val="0061098A"/>
    <w:rsid w:val="0066344F"/>
    <w:rsid w:val="007547F5"/>
    <w:rsid w:val="00786F58"/>
    <w:rsid w:val="007A0F72"/>
    <w:rsid w:val="007D5018"/>
    <w:rsid w:val="00897EF2"/>
    <w:rsid w:val="008B6A4C"/>
    <w:rsid w:val="00954769"/>
    <w:rsid w:val="00973A86"/>
    <w:rsid w:val="00A154AF"/>
    <w:rsid w:val="00A20ACF"/>
    <w:rsid w:val="00A83437"/>
    <w:rsid w:val="00A86325"/>
    <w:rsid w:val="00A958E6"/>
    <w:rsid w:val="00AD3A98"/>
    <w:rsid w:val="00AD7DA5"/>
    <w:rsid w:val="00AF1452"/>
    <w:rsid w:val="00B0547C"/>
    <w:rsid w:val="00B4112B"/>
    <w:rsid w:val="00BB381E"/>
    <w:rsid w:val="00BC26DD"/>
    <w:rsid w:val="00C947C5"/>
    <w:rsid w:val="00CA4460"/>
    <w:rsid w:val="00CC4834"/>
    <w:rsid w:val="00D06C74"/>
    <w:rsid w:val="00D3511F"/>
    <w:rsid w:val="00D63BB8"/>
    <w:rsid w:val="00D94C24"/>
    <w:rsid w:val="00E645D4"/>
    <w:rsid w:val="00E773ED"/>
    <w:rsid w:val="00E9615F"/>
    <w:rsid w:val="00ED621A"/>
    <w:rsid w:val="00F67047"/>
    <w:rsid w:val="00F87099"/>
    <w:rsid w:val="00FB1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7047"/>
    <w:pPr>
      <w:ind w:left="720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7047"/>
    <w:pPr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58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Brian H. Noyes</cp:lastModifiedBy>
  <cp:revision>2</cp:revision>
  <dcterms:created xsi:type="dcterms:W3CDTF">2015-07-22T18:37:00Z</dcterms:created>
  <dcterms:modified xsi:type="dcterms:W3CDTF">2015-07-22T18:37:00Z</dcterms:modified>
</cp:coreProperties>
</file>